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10A97" w14:textId="3F7F229B" w:rsidR="00512D29" w:rsidRDefault="006C7DD0">
      <w:pPr>
        <w:rPr>
          <w:b/>
          <w:bCs/>
        </w:rPr>
      </w:pPr>
      <w:bookmarkStart w:id="0" w:name="_Hlk41737475"/>
      <w:r>
        <w:rPr>
          <w:rFonts w:hint="eastAsia"/>
          <w:b/>
          <w:bCs/>
        </w:rPr>
        <w:t>犹太后期的传道</w:t>
      </w:r>
      <w:r>
        <w:rPr>
          <w:b/>
          <w:bCs/>
        </w:rPr>
        <w:t xml:space="preserve">: </w:t>
      </w:r>
      <w:r>
        <w:rPr>
          <w:rFonts w:hint="eastAsia"/>
          <w:b/>
          <w:bCs/>
        </w:rPr>
        <w:t>耶稣是谁？</w:t>
      </w:r>
    </w:p>
    <w:p w14:paraId="6BC56A29" w14:textId="77777777" w:rsidR="006C7DD0" w:rsidRDefault="006C7DD0">
      <w:pPr>
        <w:rPr>
          <w:b/>
          <w:bCs/>
        </w:rPr>
      </w:pPr>
    </w:p>
    <w:p w14:paraId="7A659F26" w14:textId="5CC77AF8" w:rsidR="006C7DD0" w:rsidRPr="006C7DD0" w:rsidRDefault="006C7DD0">
      <w:pPr>
        <w:rPr>
          <w:b/>
          <w:bCs/>
        </w:rPr>
      </w:pPr>
      <w:r w:rsidRPr="006C7DD0">
        <w:rPr>
          <w:rFonts w:hint="eastAsia"/>
          <w:b/>
          <w:bCs/>
        </w:rPr>
        <w:t>时间背景：</w:t>
      </w:r>
    </w:p>
    <w:p w14:paraId="0B5F5D71" w14:textId="6F3BCE0D" w:rsidR="006C7DD0" w:rsidRDefault="006C7DD0">
      <w:r w:rsidRPr="006C7DD0">
        <w:rPr>
          <w:rFonts w:hint="eastAsia"/>
        </w:rPr>
        <w:t>耶稣在数度周游加利利之后，退隐到北方，仔细地教导门徒有关他的身份与在世上的使命</w:t>
      </w:r>
      <w:r w:rsidR="00FE6612">
        <w:rPr>
          <w:rFonts w:hint="eastAsia"/>
        </w:rPr>
        <w:t>（</w:t>
      </w:r>
      <w:r w:rsidR="00FE6612" w:rsidRPr="00FE6612">
        <w:rPr>
          <w:rFonts w:hint="eastAsia"/>
          <w:i/>
          <w:iCs/>
        </w:rPr>
        <w:t>嘉琪</w:t>
      </w:r>
      <w:r w:rsidR="00FE6612">
        <w:rPr>
          <w:rFonts w:hint="eastAsia"/>
        </w:rPr>
        <w:t>）</w:t>
      </w:r>
      <w:r w:rsidRPr="006C7DD0">
        <w:rPr>
          <w:rFonts w:hint="eastAsia"/>
        </w:rPr>
        <w:t>。接着，他又在犹太地传道，特别是到耶路撒冷过节。约翰福音</w:t>
      </w:r>
      <w:r w:rsidRPr="006C7DD0">
        <w:rPr>
          <w:rFonts w:hint="eastAsia"/>
        </w:rPr>
        <w:t xml:space="preserve"> 7-11 </w:t>
      </w:r>
      <w:r w:rsidRPr="006C7DD0">
        <w:rPr>
          <w:rFonts w:hint="eastAsia"/>
        </w:rPr>
        <w:t>章记</w:t>
      </w:r>
      <w:r w:rsidRPr="006C7DD0">
        <w:rPr>
          <w:rFonts w:hint="eastAsia"/>
        </w:rPr>
        <w:t xml:space="preserve"> </w:t>
      </w:r>
      <w:r w:rsidRPr="006C7DD0">
        <w:rPr>
          <w:rFonts w:hint="eastAsia"/>
        </w:rPr>
        <w:t>载耶稣两次上耶路撒冷过节时所发生的事，一次是在住棚节</w:t>
      </w:r>
      <w:r w:rsidRPr="006C7DD0">
        <w:t xml:space="preserve"> (</w:t>
      </w:r>
      <w:r w:rsidRPr="006C7DD0">
        <w:rPr>
          <w:rFonts w:hint="eastAsia"/>
        </w:rPr>
        <w:t>约</w:t>
      </w:r>
      <w:r w:rsidRPr="006C7DD0">
        <w:rPr>
          <w:rFonts w:hint="eastAsia"/>
        </w:rPr>
        <w:t xml:space="preserve"> 7:2)</w:t>
      </w:r>
      <w:r>
        <w:t xml:space="preserve"> </w:t>
      </w:r>
      <w:r w:rsidRPr="006C7DD0">
        <w:rPr>
          <w:rFonts w:hint="eastAsia"/>
        </w:rPr>
        <w:t>，一次是在修殿</w:t>
      </w:r>
      <w:r w:rsidRPr="006C7DD0">
        <w:rPr>
          <w:rFonts w:hint="eastAsia"/>
        </w:rPr>
        <w:t xml:space="preserve"> </w:t>
      </w:r>
      <w:r w:rsidRPr="006C7DD0">
        <w:rPr>
          <w:rFonts w:hint="eastAsia"/>
        </w:rPr>
        <w:t>节</w:t>
      </w:r>
      <w:r>
        <w:rPr>
          <w:rFonts w:hint="eastAsia"/>
        </w:rPr>
        <w:t xml:space="preserve"> </w:t>
      </w:r>
      <w:r w:rsidRPr="006C7DD0">
        <w:rPr>
          <w:rFonts w:hint="eastAsia"/>
        </w:rPr>
        <w:t>(</w:t>
      </w:r>
      <w:r w:rsidRPr="006C7DD0">
        <w:rPr>
          <w:rFonts w:hint="eastAsia"/>
        </w:rPr>
        <w:t>约</w:t>
      </w:r>
      <w:r w:rsidRPr="006C7DD0">
        <w:rPr>
          <w:rFonts w:hint="eastAsia"/>
        </w:rPr>
        <w:t xml:space="preserve"> 10:22)</w:t>
      </w:r>
      <w:r>
        <w:t xml:space="preserve"> </w:t>
      </w:r>
      <w:r w:rsidRPr="006C7DD0">
        <w:rPr>
          <w:rFonts w:hint="eastAsia"/>
        </w:rPr>
        <w:t>。这是发生在</w:t>
      </w:r>
      <w:r w:rsidRPr="006C7DD0">
        <w:rPr>
          <w:rFonts w:hint="eastAsia"/>
        </w:rPr>
        <w:t xml:space="preserve"> 29 A.D. </w:t>
      </w:r>
      <w:r w:rsidRPr="006C7DD0">
        <w:rPr>
          <w:rFonts w:hint="eastAsia"/>
        </w:rPr>
        <w:t>年间的事。住棚节是一个欢乐的节期，早在申命记时，摩西律法就有规定</w:t>
      </w:r>
      <w:r>
        <w:rPr>
          <w:rFonts w:hint="eastAsia"/>
        </w:rPr>
        <w:t xml:space="preserve"> </w:t>
      </w:r>
      <w:r w:rsidRPr="006C7DD0">
        <w:rPr>
          <w:rFonts w:hint="eastAsia"/>
        </w:rPr>
        <w:t>(</w:t>
      </w:r>
      <w:r w:rsidRPr="006C7DD0">
        <w:rPr>
          <w:rFonts w:hint="eastAsia"/>
        </w:rPr>
        <w:t>申</w:t>
      </w:r>
      <w:r w:rsidRPr="006C7DD0">
        <w:rPr>
          <w:rFonts w:hint="eastAsia"/>
        </w:rPr>
        <w:t xml:space="preserve"> 16:13-15)</w:t>
      </w:r>
      <w:r>
        <w:t xml:space="preserve"> </w:t>
      </w:r>
      <w:r w:rsidRPr="006C7DD0">
        <w:rPr>
          <w:rFonts w:hint="eastAsia"/>
        </w:rPr>
        <w:t>。修殿节则是犹太人记念马加比革命时，清除叙利亚皇帝污秽圣殿的大事</w:t>
      </w:r>
      <w:r>
        <w:rPr>
          <w:rFonts w:hint="eastAsia"/>
        </w:rPr>
        <w:t xml:space="preserve"> </w:t>
      </w:r>
      <w:r w:rsidRPr="006C7DD0">
        <w:rPr>
          <w:rFonts w:hint="eastAsia"/>
        </w:rPr>
        <w:t>(</w:t>
      </w:r>
      <w:r w:rsidRPr="006C7DD0">
        <w:rPr>
          <w:rFonts w:hint="eastAsia"/>
        </w:rPr>
        <w:t>注</w:t>
      </w:r>
      <w:r w:rsidRPr="006C7DD0">
        <w:rPr>
          <w:rFonts w:hint="eastAsia"/>
        </w:rPr>
        <w:t xml:space="preserve"> 1)</w:t>
      </w:r>
      <w:r>
        <w:t xml:space="preserve"> </w:t>
      </w:r>
      <w:r w:rsidRPr="006C7DD0">
        <w:rPr>
          <w:rFonts w:hint="eastAsia"/>
        </w:rPr>
        <w:t>。</w:t>
      </w:r>
    </w:p>
    <w:p w14:paraId="4DF2807D" w14:textId="5D19D056" w:rsidR="006C7DD0" w:rsidRPr="006C7DD0" w:rsidRDefault="006C7DD0">
      <w:pPr>
        <w:rPr>
          <w:b/>
          <w:bCs/>
        </w:rPr>
      </w:pPr>
      <w:r w:rsidRPr="006C7DD0">
        <w:rPr>
          <w:rFonts w:hint="eastAsia"/>
          <w:b/>
          <w:bCs/>
        </w:rPr>
        <w:t>经文背景</w:t>
      </w:r>
      <w:r w:rsidRPr="006C7DD0">
        <w:rPr>
          <w:rFonts w:hint="eastAsia"/>
          <w:b/>
          <w:bCs/>
        </w:rPr>
        <w:t>:</w:t>
      </w:r>
    </w:p>
    <w:p w14:paraId="594FCA0C" w14:textId="5EE4BD8F" w:rsidR="006C7DD0" w:rsidRDefault="006C7DD0">
      <w:r w:rsidRPr="006C7DD0">
        <w:rPr>
          <w:rFonts w:hint="eastAsia"/>
        </w:rPr>
        <w:t>约翰福音比马太，马可，路加三本福音书写得晚，记载的角度也不相同，</w:t>
      </w:r>
      <w:r w:rsidRPr="006C7DD0">
        <w:rPr>
          <w:rFonts w:hint="eastAsia"/>
          <w:highlight w:val="yellow"/>
        </w:rPr>
        <w:t>它特别注重耶稣基督的神性，强调他自创世以来即存在</w:t>
      </w:r>
      <w:r w:rsidRPr="006C7DD0">
        <w:rPr>
          <w:rFonts w:hint="eastAsia"/>
        </w:rPr>
        <w:t>；它也补充了许多其他三本福音书所未记载的，像耶稣上耶路撒冷过节所发生的种种事情，还有他与犹太人长篇的辩论。事实上，马太、马可、路加三本福音书，由于内容诸多地方相同，被称为</w:t>
      </w:r>
      <w:r w:rsidR="00FE6612">
        <w:rPr>
          <w:rFonts w:hint="eastAsia"/>
        </w:rPr>
        <w:t>对</w:t>
      </w:r>
      <w:r w:rsidRPr="006C7DD0">
        <w:rPr>
          <w:rFonts w:hint="eastAsia"/>
        </w:rPr>
        <w:t>观福音；唯独约翰福音与它们都不相同。它的希腊文浅白，但是所阐述的内容深奥</w:t>
      </w:r>
      <w:r w:rsidRPr="006C7DD0">
        <w:rPr>
          <w:rFonts w:hint="eastAsia"/>
        </w:rPr>
        <w:t xml:space="preserve"> </w:t>
      </w:r>
      <w:r w:rsidRPr="006C7DD0">
        <w:rPr>
          <w:rFonts w:hint="eastAsia"/>
        </w:rPr>
        <w:t>，</w:t>
      </w:r>
      <w:r w:rsidRPr="006C7DD0">
        <w:rPr>
          <w:rFonts w:hint="eastAsia"/>
          <w:highlight w:val="yellow"/>
        </w:rPr>
        <w:t>特别是有关耶稣身份的描述更是深刻</w:t>
      </w:r>
      <w:r w:rsidRPr="006C7DD0">
        <w:rPr>
          <w:rFonts w:hint="eastAsia"/>
        </w:rPr>
        <w:t>。</w:t>
      </w:r>
    </w:p>
    <w:p w14:paraId="08490014" w14:textId="77777777" w:rsidR="00FE1A71" w:rsidRDefault="00FE1A71"/>
    <w:p w14:paraId="50CEF240" w14:textId="61E5680C" w:rsidR="004A5B0D" w:rsidRPr="00FE1A71" w:rsidRDefault="004A5B0D" w:rsidP="00FE1A71">
      <w:pPr>
        <w:pStyle w:val="ListParagraph"/>
        <w:numPr>
          <w:ilvl w:val="0"/>
          <w:numId w:val="3"/>
        </w:numPr>
        <w:rPr>
          <w:b/>
          <w:bCs/>
        </w:rPr>
      </w:pPr>
      <w:r w:rsidRPr="00FE1A71">
        <w:rPr>
          <w:rFonts w:hint="eastAsia"/>
          <w:b/>
          <w:bCs/>
        </w:rPr>
        <w:t>众人对耶稣的议论：</w:t>
      </w:r>
    </w:p>
    <w:p w14:paraId="581839ED" w14:textId="38B72911" w:rsidR="004A5B0D" w:rsidRDefault="004A5B0D">
      <w:pPr>
        <w:rPr>
          <w:b/>
          <w:bCs/>
        </w:rPr>
      </w:pPr>
      <w:r>
        <w:rPr>
          <w:rFonts w:hint="eastAsia"/>
          <w:b/>
          <w:bCs/>
        </w:rPr>
        <w:t>耶稣的兄弟：</w:t>
      </w:r>
    </w:p>
    <w:p w14:paraId="65AF313D" w14:textId="1C26675C" w:rsidR="004A5B0D" w:rsidRDefault="004A5B0D">
      <w:pPr>
        <w:rPr>
          <w:b/>
          <w:bCs/>
        </w:rPr>
      </w:pPr>
      <w:r>
        <w:rPr>
          <w:rFonts w:hint="eastAsia"/>
          <w:b/>
          <w:bCs/>
        </w:rPr>
        <w:t>百姓：</w:t>
      </w:r>
    </w:p>
    <w:p w14:paraId="0857FBFB" w14:textId="4E530724" w:rsidR="004A5B0D" w:rsidRDefault="004A5B0D">
      <w:pPr>
        <w:rPr>
          <w:b/>
          <w:bCs/>
        </w:rPr>
      </w:pPr>
      <w:r>
        <w:rPr>
          <w:rFonts w:hint="eastAsia"/>
          <w:b/>
          <w:bCs/>
        </w:rPr>
        <w:t>法利赛人：</w:t>
      </w:r>
    </w:p>
    <w:p w14:paraId="6245C352" w14:textId="068183B8" w:rsidR="004A5B0D" w:rsidRDefault="004A5B0D">
      <w:pPr>
        <w:rPr>
          <w:b/>
          <w:bCs/>
        </w:rPr>
      </w:pPr>
      <w:r>
        <w:rPr>
          <w:rFonts w:hint="eastAsia"/>
          <w:b/>
          <w:bCs/>
        </w:rPr>
        <w:t>Q</w:t>
      </w:r>
      <w:r>
        <w:rPr>
          <w:b/>
          <w:bCs/>
        </w:rPr>
        <w:t xml:space="preserve">: </w:t>
      </w:r>
      <w:r w:rsidRPr="004A5B0D">
        <w:rPr>
          <w:rFonts w:hint="eastAsia"/>
          <w:b/>
          <w:bCs/>
        </w:rPr>
        <w:t>今天，世人对耶稣这个人，也是议论纷纷。关于耶稣的身份，你认为最具争</w:t>
      </w:r>
      <w:r w:rsidRPr="004A5B0D">
        <w:rPr>
          <w:rFonts w:hint="eastAsia"/>
          <w:b/>
          <w:bCs/>
        </w:rPr>
        <w:t xml:space="preserve"> </w:t>
      </w:r>
      <w:r w:rsidRPr="004A5B0D">
        <w:rPr>
          <w:rFonts w:hint="eastAsia"/>
          <w:b/>
          <w:bCs/>
        </w:rPr>
        <w:t>议性的是什么？你的看法如何</w:t>
      </w:r>
      <w:r w:rsidR="00FE6612">
        <w:rPr>
          <w:rFonts w:hint="eastAsia"/>
          <w:b/>
          <w:bCs/>
        </w:rPr>
        <w:t xml:space="preserve"> </w:t>
      </w:r>
      <w:r w:rsidR="00FE6612">
        <w:rPr>
          <w:rFonts w:hint="eastAsia"/>
          <w:b/>
          <w:bCs/>
        </w:rPr>
        <w:t>（可以思考你在信主前和信主后所观察到的一些</w:t>
      </w:r>
      <w:r w:rsidR="00FE6612">
        <w:rPr>
          <w:rFonts w:hint="eastAsia"/>
          <w:b/>
          <w:bCs/>
        </w:rPr>
        <w:t>p</w:t>
      </w:r>
      <w:r w:rsidR="00FE6612">
        <w:rPr>
          <w:b/>
          <w:bCs/>
        </w:rPr>
        <w:t>erspectives</w:t>
      </w:r>
      <w:r w:rsidR="00FE6612">
        <w:rPr>
          <w:rFonts w:hint="eastAsia"/>
          <w:b/>
          <w:bCs/>
        </w:rPr>
        <w:t>）</w:t>
      </w:r>
      <w:r w:rsidRPr="004A5B0D">
        <w:rPr>
          <w:rFonts w:hint="eastAsia"/>
          <w:b/>
          <w:bCs/>
        </w:rPr>
        <w:t>？</w:t>
      </w:r>
    </w:p>
    <w:p w14:paraId="1149C0FB" w14:textId="557D250A" w:rsidR="004A5B0D" w:rsidRDefault="004A5B0D">
      <w:pPr>
        <w:rPr>
          <w:b/>
          <w:bCs/>
        </w:rPr>
      </w:pPr>
    </w:p>
    <w:p w14:paraId="3D02D1E4" w14:textId="1B6FC10A" w:rsidR="004A5B0D" w:rsidRDefault="004A5B0D">
      <w:pPr>
        <w:rPr>
          <w:b/>
          <w:bCs/>
        </w:rPr>
      </w:pPr>
      <w:r w:rsidRPr="004A5B0D">
        <w:rPr>
          <w:rFonts w:hint="eastAsia"/>
          <w:b/>
          <w:bCs/>
        </w:rPr>
        <w:t>耶稣</w:t>
      </w:r>
      <w:r>
        <w:rPr>
          <w:rFonts w:hint="eastAsia"/>
          <w:b/>
          <w:bCs/>
        </w:rPr>
        <w:t>回应众人时强调了“出于天上”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和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“凭着自己”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的对比。</w:t>
      </w:r>
    </w:p>
    <w:p w14:paraId="294D65FD" w14:textId="57ADC815" w:rsidR="00D01E07" w:rsidRDefault="00D01E07">
      <w:pPr>
        <w:rPr>
          <w:i/>
          <w:iCs/>
        </w:rPr>
      </w:pPr>
      <w:r w:rsidRPr="009D2B0F">
        <w:rPr>
          <w:rFonts w:hint="eastAsia"/>
          <w:i/>
          <w:iCs/>
        </w:rPr>
        <w:t>“人凭着自己说</w:t>
      </w:r>
      <w:r>
        <w:rPr>
          <w:rFonts w:hint="eastAsia"/>
          <w:i/>
          <w:iCs/>
        </w:rPr>
        <w:t>`</w:t>
      </w:r>
      <w:r w:rsidRPr="009D2B0F">
        <w:rPr>
          <w:rFonts w:hint="eastAsia"/>
          <w:i/>
          <w:iCs/>
        </w:rPr>
        <w:t>，是求自己的荣耀；惟有求那差他来者的荣耀，这人是真的，在他心裏没有不义。”</w:t>
      </w:r>
      <w:r w:rsidRPr="009D2B0F">
        <w:rPr>
          <w:rFonts w:hint="eastAsia"/>
          <w:i/>
          <w:iCs/>
        </w:rPr>
        <w:t xml:space="preserve"> (</w:t>
      </w:r>
      <w:r w:rsidRPr="009D2B0F">
        <w:rPr>
          <w:rFonts w:hint="eastAsia"/>
          <w:i/>
          <w:iCs/>
        </w:rPr>
        <w:t>约</w:t>
      </w:r>
      <w:r w:rsidRPr="009D2B0F">
        <w:rPr>
          <w:rFonts w:hint="eastAsia"/>
          <w:i/>
          <w:iCs/>
        </w:rPr>
        <w:t xml:space="preserve"> 7:18)</w:t>
      </w:r>
    </w:p>
    <w:p w14:paraId="40E1A140" w14:textId="77A86DDC" w:rsidR="00D01E07" w:rsidRPr="00D01E07" w:rsidRDefault="00D01E07">
      <w:pPr>
        <w:rPr>
          <w:rFonts w:ascii="Trebuchet MS" w:hAnsi="Trebuchet MS" w:hint="eastAsia"/>
          <w:color w:val="000000"/>
          <w:shd w:val="clear" w:color="auto" w:fill="FFFFFF"/>
        </w:rPr>
      </w:pPr>
      <w:r w:rsidRPr="00EF19F7">
        <w:rPr>
          <w:rFonts w:hint="eastAsia"/>
          <w:i/>
          <w:iCs/>
        </w:rPr>
        <w:t>“</w:t>
      </w:r>
      <w:r w:rsidRPr="00EF19F7">
        <w:rPr>
          <w:rFonts w:ascii="Trebuchet MS" w:hAnsi="Trebuchet MS"/>
          <w:i/>
          <w:iCs/>
          <w:color w:val="000000"/>
          <w:shd w:val="clear" w:color="auto" w:fill="FFFFFF"/>
        </w:rPr>
        <w:t>你们互相受荣耀，却</w:t>
      </w:r>
      <w:r w:rsidRPr="00EF19F7">
        <w:rPr>
          <w:rFonts w:ascii="Trebuchet MS" w:hAnsi="Trebuchet MS"/>
          <w:i/>
          <w:iCs/>
          <w:color w:val="000000"/>
          <w:shd w:val="clear" w:color="auto" w:fill="FFFFFF"/>
        </w:rPr>
        <w:t xml:space="preserve"> </w:t>
      </w:r>
      <w:r w:rsidRPr="00EF19F7">
        <w:rPr>
          <w:rFonts w:ascii="Trebuchet MS" w:hAnsi="Trebuchet MS"/>
          <w:i/>
          <w:iCs/>
          <w:color w:val="000000"/>
          <w:shd w:val="clear" w:color="auto" w:fill="FFFFFF"/>
        </w:rPr>
        <w:t>不求从独一之上帝来的荣耀，怎能信我呢</w:t>
      </w:r>
      <w:r w:rsidRPr="00EF19F7">
        <w:rPr>
          <w:rFonts w:ascii="Trebuchet MS" w:hAnsi="Trebuchet MS" w:hint="eastAsia"/>
          <w:i/>
          <w:iCs/>
          <w:color w:val="000000"/>
          <w:shd w:val="clear" w:color="auto" w:fill="FFFFFF"/>
        </w:rPr>
        <w:t>？</w:t>
      </w:r>
      <w:r w:rsidRPr="00EF19F7">
        <w:rPr>
          <w:rFonts w:hint="eastAsia"/>
          <w:i/>
          <w:iCs/>
        </w:rPr>
        <w:t>”</w:t>
      </w:r>
      <w:r w:rsidRPr="00EF19F7">
        <w:rPr>
          <w:rFonts w:hint="eastAsia"/>
          <w:i/>
          <w:iCs/>
        </w:rPr>
        <w:t xml:space="preserve"> </w:t>
      </w:r>
      <w:r w:rsidRPr="00EF19F7">
        <w:rPr>
          <w:rFonts w:ascii="Trebuchet MS" w:hAnsi="Trebuchet MS"/>
          <w:i/>
          <w:iCs/>
          <w:color w:val="000000"/>
          <w:shd w:val="clear" w:color="auto" w:fill="FFFFFF"/>
        </w:rPr>
        <w:t>(</w:t>
      </w:r>
      <w:r w:rsidRPr="00EF19F7">
        <w:rPr>
          <w:rFonts w:ascii="Trebuchet MS" w:hAnsi="Trebuchet MS"/>
          <w:i/>
          <w:iCs/>
          <w:color w:val="000000"/>
          <w:shd w:val="clear" w:color="auto" w:fill="FFFFFF"/>
        </w:rPr>
        <w:t>约</w:t>
      </w:r>
      <w:r w:rsidRPr="00EF19F7">
        <w:rPr>
          <w:rFonts w:ascii="Trebuchet MS" w:hAnsi="Trebuchet MS"/>
          <w:i/>
          <w:iCs/>
          <w:color w:val="000000"/>
          <w:shd w:val="clear" w:color="auto" w:fill="FFFFFF"/>
        </w:rPr>
        <w:t xml:space="preserve"> 5:44) </w:t>
      </w:r>
      <w:r w:rsidRPr="00EF19F7">
        <w:rPr>
          <w:rFonts w:ascii="Trebuchet MS" w:hAnsi="Trebuchet MS" w:hint="eastAsia"/>
          <w:color w:val="000000"/>
          <w:shd w:val="clear" w:color="auto" w:fill="FFFFFF"/>
        </w:rPr>
        <w:t>-</w:t>
      </w:r>
      <w:r>
        <w:rPr>
          <w:rFonts w:ascii="Trebuchet MS" w:hAnsi="Trebuchet MS"/>
          <w:color w:val="000000"/>
          <w:shd w:val="clear" w:color="auto" w:fill="FFFFFF"/>
        </w:rPr>
        <w:t xml:space="preserve"> </w:t>
      </w:r>
      <w:r w:rsidRPr="00EF19F7">
        <w:rPr>
          <w:rFonts w:ascii="Trebuchet MS" w:hAnsi="Trebuchet MS" w:hint="eastAsia"/>
          <w:color w:val="000000"/>
          <w:shd w:val="clear" w:color="auto" w:fill="FFFFFF"/>
        </w:rPr>
        <w:t>耶稣在毕士大的池子安息日时治好了一个瘫子</w:t>
      </w:r>
      <w:r>
        <w:rPr>
          <w:rFonts w:ascii="Trebuchet MS" w:hAnsi="Trebuchet MS" w:hint="eastAsia"/>
          <w:color w:val="000000"/>
          <w:shd w:val="clear" w:color="auto" w:fill="FFFFFF"/>
        </w:rPr>
        <w:t>之后与法利赛人的沟通</w:t>
      </w:r>
      <w:r w:rsidRPr="00EF19F7">
        <w:rPr>
          <w:rFonts w:ascii="Trebuchet MS" w:hAnsi="Trebuchet MS" w:hint="eastAsia"/>
          <w:color w:val="000000"/>
          <w:shd w:val="clear" w:color="auto" w:fill="FFFFFF"/>
        </w:rPr>
        <w:t>。</w:t>
      </w:r>
      <w:r>
        <w:rPr>
          <w:rFonts w:ascii="Trebuchet MS" w:hAnsi="Trebuchet MS" w:hint="eastAsia"/>
          <w:color w:val="000000"/>
          <w:shd w:val="clear" w:color="auto" w:fill="FFFFFF"/>
        </w:rPr>
        <w:t>这个结果就是</w:t>
      </w:r>
      <w:r>
        <w:rPr>
          <w:rFonts w:ascii="Trebuchet MS" w:hAnsi="Trebuchet MS" w:hint="eastAsia"/>
          <w:color w:val="000000"/>
          <w:shd w:val="clear" w:color="auto" w:fill="FFFFFF"/>
        </w:rPr>
        <w:t xml:space="preserve"> </w:t>
      </w:r>
      <w:r>
        <w:rPr>
          <w:rFonts w:ascii="Trebuchet MS" w:hAnsi="Trebuchet MS"/>
          <w:color w:val="000000"/>
          <w:shd w:val="clear" w:color="auto" w:fill="FFFFFF"/>
        </w:rPr>
        <w:t xml:space="preserve">– </w:t>
      </w:r>
      <w:r>
        <w:rPr>
          <w:rFonts w:ascii="Trebuchet MS" w:hAnsi="Trebuchet MS" w:hint="eastAsia"/>
          <w:color w:val="000000"/>
          <w:shd w:val="clear" w:color="auto" w:fill="FFFFFF"/>
        </w:rPr>
        <w:t>法利赛人不信服耶稣的教导，他的权柄，以及他真实的身份。</w:t>
      </w:r>
    </w:p>
    <w:p w14:paraId="7D5C4361" w14:textId="63E9B785" w:rsidR="004A5B0D" w:rsidRDefault="004A5B0D">
      <w:pPr>
        <w:rPr>
          <w:b/>
          <w:bCs/>
        </w:rPr>
      </w:pPr>
      <w:r>
        <w:rPr>
          <w:rFonts w:hint="eastAsia"/>
          <w:b/>
          <w:bCs/>
        </w:rPr>
        <w:t>耶稣向众人</w:t>
      </w:r>
      <w:r>
        <w:rPr>
          <w:rFonts w:hint="eastAsia"/>
          <w:b/>
          <w:bCs/>
        </w:rPr>
        <w:t>-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那些愿意相信他的人应许圣灵。他们的心里会不再饥渴。</w:t>
      </w:r>
    </w:p>
    <w:p w14:paraId="138B9626" w14:textId="77777777" w:rsidR="00D01E07" w:rsidRPr="00931830" w:rsidRDefault="00D01E07" w:rsidP="00D01E07">
      <w:pPr>
        <w:rPr>
          <w:i/>
          <w:iCs/>
        </w:rPr>
      </w:pPr>
      <w:r w:rsidRPr="00931830">
        <w:rPr>
          <w:rFonts w:hint="eastAsia"/>
          <w:i/>
          <w:iCs/>
        </w:rPr>
        <w:t>节期的最后一天，也是最盛大的日子，耶稣站起来呼喊说：</w:t>
      </w:r>
      <w:r w:rsidRPr="00931830">
        <w:rPr>
          <w:rFonts w:hint="eastAsia"/>
          <w:i/>
          <w:iCs/>
        </w:rPr>
        <w:t xml:space="preserve"> </w:t>
      </w:r>
      <w:r w:rsidRPr="00931830">
        <w:rPr>
          <w:rFonts w:hint="eastAsia"/>
          <w:i/>
          <w:iCs/>
        </w:rPr>
        <w:t>“如果有人渴了，就到我这里来喝吧！</w:t>
      </w:r>
      <w:r w:rsidRPr="00931830">
        <w:rPr>
          <w:rFonts w:hint="eastAsia"/>
          <w:i/>
          <w:iCs/>
        </w:rPr>
        <w:t xml:space="preserve"> </w:t>
      </w:r>
      <w:r w:rsidRPr="00931830">
        <w:rPr>
          <w:rFonts w:hint="eastAsia"/>
          <w:i/>
          <w:iCs/>
        </w:rPr>
        <w:t>信我的人，就如经上所说的，从他的腹中将要涌流出活水的江河。”</w:t>
      </w:r>
      <w:r w:rsidRPr="00931830">
        <w:rPr>
          <w:rFonts w:hint="eastAsia"/>
          <w:i/>
          <w:iCs/>
        </w:rPr>
        <w:t xml:space="preserve"> </w:t>
      </w:r>
      <w:r w:rsidRPr="00931830">
        <w:rPr>
          <w:rFonts w:hint="eastAsia"/>
          <w:i/>
          <w:iCs/>
        </w:rPr>
        <w:t>耶稣这话是指着信他的人所要领受的圣灵而说的。当时，圣灵还没有临到，因为耶稣还没有得荣耀。约</w:t>
      </w:r>
      <w:r>
        <w:rPr>
          <w:rFonts w:hint="eastAsia"/>
          <w:i/>
          <w:iCs/>
        </w:rPr>
        <w:t>翰福音</w:t>
      </w:r>
      <w:r w:rsidRPr="00931830">
        <w:rPr>
          <w:rFonts w:hint="eastAsia"/>
          <w:i/>
          <w:iCs/>
        </w:rPr>
        <w:t>7</w:t>
      </w:r>
      <w:r w:rsidRPr="00931830">
        <w:rPr>
          <w:rFonts w:hint="eastAsia"/>
          <w:i/>
          <w:iCs/>
        </w:rPr>
        <w:t>：</w:t>
      </w:r>
      <w:r w:rsidRPr="00931830">
        <w:rPr>
          <w:rFonts w:hint="eastAsia"/>
          <w:i/>
          <w:iCs/>
        </w:rPr>
        <w:t>37-39</w:t>
      </w:r>
    </w:p>
    <w:p w14:paraId="18325B49" w14:textId="77777777" w:rsidR="00FE1A71" w:rsidRDefault="00FE1A71">
      <w:pPr>
        <w:rPr>
          <w:b/>
          <w:bCs/>
        </w:rPr>
      </w:pPr>
    </w:p>
    <w:p w14:paraId="2E0DCA52" w14:textId="61FDB620" w:rsidR="004A5B0D" w:rsidRDefault="004A5B0D" w:rsidP="00FE1A71">
      <w:pPr>
        <w:pStyle w:val="ListParagraph"/>
        <w:numPr>
          <w:ilvl w:val="0"/>
          <w:numId w:val="3"/>
        </w:numPr>
        <w:rPr>
          <w:b/>
          <w:bCs/>
        </w:rPr>
      </w:pPr>
      <w:r w:rsidRPr="00FE1A71">
        <w:rPr>
          <w:rFonts w:hint="eastAsia"/>
          <w:b/>
          <w:bCs/>
        </w:rPr>
        <w:t>行淫的妇人：</w:t>
      </w:r>
    </w:p>
    <w:p w14:paraId="2E8C8C5D" w14:textId="77777777" w:rsidR="00D01E07" w:rsidRPr="00D01E07" w:rsidRDefault="00D01E07" w:rsidP="00D01E07">
      <w:pPr>
        <w:pStyle w:val="ListParagraph"/>
        <w:rPr>
          <w:i/>
          <w:iCs/>
        </w:rPr>
      </w:pPr>
      <w:r w:rsidRPr="00D01E07">
        <w:rPr>
          <w:rFonts w:hint="eastAsia"/>
          <w:i/>
          <w:iCs/>
        </w:rPr>
        <w:t>1</w:t>
      </w:r>
      <w:r w:rsidRPr="00D01E07">
        <w:rPr>
          <w:rFonts w:hint="eastAsia"/>
          <w:i/>
          <w:iCs/>
        </w:rPr>
        <w:t>耶稣却往橄榄山去。</w:t>
      </w:r>
    </w:p>
    <w:p w14:paraId="60F18926" w14:textId="77777777" w:rsidR="00D01E07" w:rsidRPr="00D01E07" w:rsidRDefault="00D01E07" w:rsidP="00D01E07">
      <w:pPr>
        <w:pStyle w:val="ListParagraph"/>
        <w:rPr>
          <w:i/>
          <w:iCs/>
        </w:rPr>
      </w:pPr>
      <w:r w:rsidRPr="00D01E07">
        <w:rPr>
          <w:rFonts w:hint="eastAsia"/>
          <w:i/>
          <w:iCs/>
        </w:rPr>
        <w:t xml:space="preserve">2 </w:t>
      </w:r>
      <w:r w:rsidRPr="00D01E07">
        <w:rPr>
          <w:rFonts w:hint="eastAsia"/>
          <w:i/>
          <w:iCs/>
        </w:rPr>
        <w:t>清晨，耶稣又来到圣殿，全体民众到他那里，他就坐下，开始教导他们。</w:t>
      </w:r>
    </w:p>
    <w:p w14:paraId="2D276DF1" w14:textId="77777777" w:rsidR="00D01E07" w:rsidRPr="00D01E07" w:rsidRDefault="00D01E07" w:rsidP="00D01E07">
      <w:pPr>
        <w:pStyle w:val="ListParagraph"/>
        <w:rPr>
          <w:i/>
          <w:iCs/>
        </w:rPr>
      </w:pPr>
      <w:r w:rsidRPr="00D01E07">
        <w:rPr>
          <w:rFonts w:hint="eastAsia"/>
          <w:i/>
          <w:iCs/>
        </w:rPr>
        <w:t xml:space="preserve">3 </w:t>
      </w:r>
      <w:r w:rsidRPr="00D01E07">
        <w:rPr>
          <w:rFonts w:hint="eastAsia"/>
          <w:i/>
          <w:iCs/>
        </w:rPr>
        <w:t>这时，经文士们和法利赛人带来一个在通奸时被抓住的妇人，叫她站在中间。</w:t>
      </w:r>
      <w:r w:rsidRPr="00D01E07">
        <w:rPr>
          <w:rFonts w:hint="eastAsia"/>
          <w:i/>
          <w:iCs/>
        </w:rPr>
        <w:t xml:space="preserve"> 4 </w:t>
      </w:r>
      <w:r w:rsidRPr="00D01E07">
        <w:rPr>
          <w:rFonts w:hint="eastAsia"/>
          <w:i/>
          <w:iCs/>
        </w:rPr>
        <w:t>他们对耶稣说：</w:t>
      </w:r>
      <w:r w:rsidRPr="00D01E07">
        <w:rPr>
          <w:rFonts w:hint="eastAsia"/>
          <w:i/>
          <w:iCs/>
        </w:rPr>
        <w:t xml:space="preserve"> </w:t>
      </w:r>
      <w:r w:rsidRPr="00D01E07">
        <w:rPr>
          <w:rFonts w:hint="eastAsia"/>
          <w:i/>
          <w:iCs/>
        </w:rPr>
        <w:t>“老师，这妇人是正在通奸的时候被抓住的。</w:t>
      </w:r>
      <w:r w:rsidRPr="00D01E07">
        <w:rPr>
          <w:rFonts w:hint="eastAsia"/>
          <w:i/>
          <w:iCs/>
        </w:rPr>
        <w:t xml:space="preserve"> 5 </w:t>
      </w:r>
      <w:r w:rsidRPr="00D01E07">
        <w:rPr>
          <w:rFonts w:hint="eastAsia"/>
          <w:i/>
          <w:iCs/>
        </w:rPr>
        <w:t>摩西在律法上吩咐我们用石头砸死这样的女人，既然如此，你怎么说呢？”</w:t>
      </w:r>
      <w:r w:rsidRPr="00D01E07">
        <w:rPr>
          <w:rFonts w:hint="eastAsia"/>
          <w:i/>
          <w:iCs/>
        </w:rPr>
        <w:t xml:space="preserve"> 6 </w:t>
      </w:r>
      <w:r w:rsidRPr="00D01E07">
        <w:rPr>
          <w:rFonts w:hint="eastAsia"/>
          <w:i/>
          <w:iCs/>
        </w:rPr>
        <w:t>他们说这话是要试探耶稣，为要找把柄来控告他。</w:t>
      </w:r>
    </w:p>
    <w:p w14:paraId="5CB1890C" w14:textId="77777777" w:rsidR="00D01E07" w:rsidRPr="00D01E07" w:rsidRDefault="00D01E07" w:rsidP="00D01E07">
      <w:pPr>
        <w:pStyle w:val="ListParagraph"/>
        <w:rPr>
          <w:i/>
          <w:iCs/>
        </w:rPr>
      </w:pPr>
      <w:r w:rsidRPr="00D01E07">
        <w:rPr>
          <w:rFonts w:hint="eastAsia"/>
          <w:i/>
          <w:iCs/>
        </w:rPr>
        <w:t>耶稣却弯下腰，开始用指头在地上写字。</w:t>
      </w:r>
      <w:r w:rsidRPr="00D01E07">
        <w:rPr>
          <w:rFonts w:hint="eastAsia"/>
          <w:i/>
          <w:iCs/>
        </w:rPr>
        <w:t xml:space="preserve"> 7 </w:t>
      </w:r>
      <w:r w:rsidRPr="00D01E07">
        <w:rPr>
          <w:rFonts w:hint="eastAsia"/>
          <w:i/>
          <w:iCs/>
        </w:rPr>
        <w:t>可是当他们不停地追问耶稣的时候，耶稣就直起身来，对他们说：</w:t>
      </w:r>
      <w:r w:rsidRPr="00D01E07">
        <w:rPr>
          <w:rFonts w:hint="eastAsia"/>
          <w:i/>
          <w:iCs/>
        </w:rPr>
        <w:t xml:space="preserve"> </w:t>
      </w:r>
      <w:r w:rsidRPr="00D01E07">
        <w:rPr>
          <w:rFonts w:hint="eastAsia"/>
          <w:i/>
          <w:iCs/>
        </w:rPr>
        <w:t>“你们当中谁没有罪，谁就先用石头砸她吧！”</w:t>
      </w:r>
    </w:p>
    <w:p w14:paraId="21E36AAD" w14:textId="77777777" w:rsidR="00D01E07" w:rsidRPr="00D01E07" w:rsidRDefault="00D01E07" w:rsidP="00D01E07">
      <w:pPr>
        <w:pStyle w:val="ListParagraph"/>
        <w:rPr>
          <w:i/>
          <w:iCs/>
        </w:rPr>
      </w:pPr>
      <w:r w:rsidRPr="00D01E07">
        <w:rPr>
          <w:rFonts w:hint="eastAsia"/>
          <w:i/>
          <w:iCs/>
        </w:rPr>
        <w:t xml:space="preserve">8 </w:t>
      </w:r>
      <w:r w:rsidRPr="00D01E07">
        <w:rPr>
          <w:rFonts w:hint="eastAsia"/>
          <w:i/>
          <w:iCs/>
        </w:rPr>
        <w:t>然后他又弯下腰去，继续在地上写字。</w:t>
      </w:r>
      <w:r w:rsidRPr="00D01E07">
        <w:rPr>
          <w:rFonts w:hint="eastAsia"/>
          <w:i/>
          <w:iCs/>
        </w:rPr>
        <w:t xml:space="preserve"> 9 </w:t>
      </w:r>
      <w:r w:rsidRPr="00D01E07">
        <w:rPr>
          <w:rFonts w:hint="eastAsia"/>
          <w:i/>
          <w:iCs/>
        </w:rPr>
        <w:t>他们听了这话，从年长的开始，一个接一个地走开了。最后，只剩下耶稣和那站在中间的妇人。</w:t>
      </w:r>
      <w:r w:rsidRPr="00D01E07">
        <w:rPr>
          <w:rFonts w:hint="eastAsia"/>
          <w:i/>
          <w:iCs/>
        </w:rPr>
        <w:t xml:space="preserve"> 10 </w:t>
      </w:r>
      <w:r w:rsidRPr="00D01E07">
        <w:rPr>
          <w:rFonts w:hint="eastAsia"/>
          <w:i/>
          <w:iCs/>
        </w:rPr>
        <w:t>耶稣直起身来问她：</w:t>
      </w:r>
      <w:r w:rsidRPr="00D01E07">
        <w:rPr>
          <w:rFonts w:hint="eastAsia"/>
          <w:i/>
          <w:iCs/>
        </w:rPr>
        <w:t xml:space="preserve"> </w:t>
      </w:r>
      <w:r w:rsidRPr="00D01E07">
        <w:rPr>
          <w:rFonts w:hint="eastAsia"/>
          <w:i/>
          <w:iCs/>
        </w:rPr>
        <w:t>“妇人，他们在哪里？没有人定你的罪吗？”</w:t>
      </w:r>
    </w:p>
    <w:p w14:paraId="5D40E508" w14:textId="56D9339F" w:rsidR="00D01E07" w:rsidRPr="00D01E07" w:rsidRDefault="00D01E07" w:rsidP="00D01E07">
      <w:pPr>
        <w:pStyle w:val="ListParagraph"/>
        <w:rPr>
          <w:i/>
          <w:iCs/>
        </w:rPr>
      </w:pPr>
      <w:r w:rsidRPr="00D01E07">
        <w:rPr>
          <w:rFonts w:hint="eastAsia"/>
          <w:i/>
          <w:iCs/>
        </w:rPr>
        <w:t xml:space="preserve">11 </w:t>
      </w:r>
      <w:r w:rsidRPr="00D01E07">
        <w:rPr>
          <w:rFonts w:hint="eastAsia"/>
          <w:i/>
          <w:iCs/>
        </w:rPr>
        <w:t>她说：</w:t>
      </w:r>
      <w:r w:rsidRPr="00D01E07">
        <w:rPr>
          <w:rFonts w:hint="eastAsia"/>
          <w:i/>
          <w:iCs/>
        </w:rPr>
        <w:t xml:space="preserve"> </w:t>
      </w:r>
      <w:r w:rsidRPr="00D01E07">
        <w:rPr>
          <w:rFonts w:hint="eastAsia"/>
          <w:i/>
          <w:iCs/>
        </w:rPr>
        <w:t>“主啊，没有。”</w:t>
      </w:r>
      <w:r w:rsidRPr="00D01E07">
        <w:rPr>
          <w:i/>
          <w:iCs/>
        </w:rPr>
        <w:t xml:space="preserve"> </w:t>
      </w:r>
      <w:r w:rsidRPr="00D01E07">
        <w:rPr>
          <w:rFonts w:hint="eastAsia"/>
          <w:i/>
          <w:iCs/>
        </w:rPr>
        <w:t>耶稣说：“我也不定你的罪。你回去吧！从今以后不要再犯罪了。”</w:t>
      </w:r>
    </w:p>
    <w:p w14:paraId="09E258B0" w14:textId="7D99DA71" w:rsidR="004A5B0D" w:rsidRDefault="004A5B0D" w:rsidP="004A5B0D">
      <w:pPr>
        <w:rPr>
          <w:b/>
          <w:bCs/>
        </w:rPr>
      </w:pPr>
      <w:r>
        <w:rPr>
          <w:rFonts w:hint="eastAsia"/>
          <w:b/>
          <w:bCs/>
        </w:rPr>
        <w:t>这件事件的背景和动机：</w:t>
      </w:r>
    </w:p>
    <w:p w14:paraId="125E0D8D" w14:textId="327CCA3F" w:rsidR="004A5B0D" w:rsidRDefault="004A5B0D" w:rsidP="004A5B0D">
      <w:pPr>
        <w:rPr>
          <w:b/>
          <w:bCs/>
        </w:rPr>
      </w:pPr>
      <w:r>
        <w:rPr>
          <w:rFonts w:hint="eastAsia"/>
          <w:b/>
          <w:bCs/>
        </w:rPr>
        <w:t>焦点从行淫的妇人转到耶稣，又转会到众人：</w:t>
      </w:r>
    </w:p>
    <w:p w14:paraId="07D95024" w14:textId="7394ACAB" w:rsidR="00E83501" w:rsidRDefault="00E83501" w:rsidP="004A5B0D">
      <w:pPr>
        <w:rPr>
          <w:b/>
          <w:bCs/>
        </w:rPr>
      </w:pPr>
      <w:r>
        <w:rPr>
          <w:rFonts w:hint="eastAsia"/>
          <w:b/>
          <w:bCs/>
        </w:rPr>
        <w:t>Q: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对于耶稣的回答和对妇人的嘱咐，我们对耶稣的身份有怎样更深的认识？</w:t>
      </w:r>
    </w:p>
    <w:p w14:paraId="6C3EB446" w14:textId="77777777" w:rsidR="00D01E07" w:rsidRDefault="00D01E07" w:rsidP="00D01E07">
      <w:pPr>
        <w:rPr>
          <w:rFonts w:ascii="Microsoft YaHei" w:eastAsia="Microsoft YaHei" w:hAnsi="Microsoft YaHei" w:cs="Microsoft YaHei"/>
          <w:i/>
          <w:iCs/>
          <w:color w:val="000000"/>
          <w:shd w:val="clear" w:color="auto" w:fill="FFFFFF"/>
        </w:rPr>
      </w:pPr>
      <w:r w:rsidRPr="00F31745">
        <w:rPr>
          <w:rFonts w:ascii="Verdana" w:hAnsi="Verdana"/>
          <w:i/>
          <w:iCs/>
          <w:color w:val="000000"/>
          <w:shd w:val="clear" w:color="auto" w:fill="FFFFFF"/>
        </w:rPr>
        <w:t>世</w:t>
      </w:r>
      <w:r w:rsidRPr="00F31745">
        <w:rPr>
          <w:rFonts w:ascii="Verdana" w:hAnsi="Verdana"/>
          <w:i/>
          <w:iCs/>
          <w:color w:val="000000"/>
          <w:shd w:val="clear" w:color="auto" w:fill="FFFFFF"/>
        </w:rPr>
        <w:t xml:space="preserve"> </w:t>
      </w:r>
      <w:r w:rsidRPr="00F31745">
        <w:rPr>
          <w:rFonts w:ascii="Verdana" w:hAnsi="Verdana"/>
          <w:i/>
          <w:iCs/>
          <w:color w:val="000000"/>
          <w:shd w:val="clear" w:color="auto" w:fill="FFFFFF"/>
        </w:rPr>
        <w:t>人</w:t>
      </w:r>
      <w:r w:rsidRPr="00F31745">
        <w:rPr>
          <w:rFonts w:ascii="Verdana" w:hAnsi="Verdana"/>
          <w:i/>
          <w:iCs/>
          <w:color w:val="000000"/>
          <w:shd w:val="clear" w:color="auto" w:fill="FFFFFF"/>
        </w:rPr>
        <w:t xml:space="preserve"> </w:t>
      </w:r>
      <w:r w:rsidRPr="00F31745">
        <w:rPr>
          <w:rFonts w:ascii="Verdana" w:hAnsi="Verdana"/>
          <w:i/>
          <w:iCs/>
          <w:color w:val="000000"/>
          <w:shd w:val="clear" w:color="auto" w:fill="FFFFFF"/>
        </w:rPr>
        <w:t>都</w:t>
      </w:r>
      <w:r w:rsidRPr="00F31745">
        <w:rPr>
          <w:rFonts w:ascii="Verdana" w:hAnsi="Verdana"/>
          <w:i/>
          <w:iCs/>
          <w:color w:val="000000"/>
          <w:shd w:val="clear" w:color="auto" w:fill="FFFFFF"/>
        </w:rPr>
        <w:t xml:space="preserve"> </w:t>
      </w:r>
      <w:r w:rsidRPr="00F31745">
        <w:rPr>
          <w:rFonts w:ascii="Verdana" w:hAnsi="Verdana"/>
          <w:i/>
          <w:iCs/>
          <w:color w:val="000000"/>
          <w:shd w:val="clear" w:color="auto" w:fill="FFFFFF"/>
        </w:rPr>
        <w:t>犯</w:t>
      </w:r>
      <w:r w:rsidRPr="00F31745">
        <w:rPr>
          <w:rFonts w:ascii="Verdana" w:hAnsi="Verdana"/>
          <w:i/>
          <w:iCs/>
          <w:color w:val="000000"/>
          <w:shd w:val="clear" w:color="auto" w:fill="FFFFFF"/>
        </w:rPr>
        <w:t xml:space="preserve"> </w:t>
      </w:r>
      <w:r w:rsidRPr="00F31745">
        <w:rPr>
          <w:rFonts w:ascii="Verdana" w:hAnsi="Verdana"/>
          <w:i/>
          <w:iCs/>
          <w:color w:val="000000"/>
          <w:shd w:val="clear" w:color="auto" w:fill="FFFFFF"/>
        </w:rPr>
        <w:t>了</w:t>
      </w:r>
      <w:r w:rsidRPr="00F31745">
        <w:rPr>
          <w:rFonts w:ascii="Verdana" w:hAnsi="Verdana"/>
          <w:i/>
          <w:iCs/>
          <w:color w:val="000000"/>
          <w:shd w:val="clear" w:color="auto" w:fill="FFFFFF"/>
        </w:rPr>
        <w:t xml:space="preserve"> </w:t>
      </w:r>
      <w:r w:rsidRPr="00F31745">
        <w:rPr>
          <w:rFonts w:ascii="Verdana" w:hAnsi="Verdana"/>
          <w:i/>
          <w:iCs/>
          <w:color w:val="000000"/>
          <w:shd w:val="clear" w:color="auto" w:fill="FFFFFF"/>
        </w:rPr>
        <w:t>罪</w:t>
      </w:r>
      <w:r w:rsidRPr="00F31745">
        <w:rPr>
          <w:rFonts w:ascii="Verdana" w:hAnsi="Verdana"/>
          <w:i/>
          <w:iCs/>
          <w:color w:val="000000"/>
          <w:shd w:val="clear" w:color="auto" w:fill="FFFFFF"/>
        </w:rPr>
        <w:t xml:space="preserve"> </w:t>
      </w:r>
      <w:r w:rsidRPr="00F31745">
        <w:rPr>
          <w:rFonts w:ascii="Verdana" w:hAnsi="Verdana"/>
          <w:i/>
          <w:iCs/>
          <w:color w:val="000000"/>
          <w:shd w:val="clear" w:color="auto" w:fill="FFFFFF"/>
        </w:rPr>
        <w:t>，</w:t>
      </w:r>
      <w:r w:rsidRPr="00F31745">
        <w:rPr>
          <w:rFonts w:ascii="Verdana" w:hAnsi="Verdana"/>
          <w:i/>
          <w:iCs/>
          <w:color w:val="000000"/>
          <w:shd w:val="clear" w:color="auto" w:fill="FFFFFF"/>
        </w:rPr>
        <w:t xml:space="preserve"> </w:t>
      </w:r>
      <w:r w:rsidRPr="00F31745">
        <w:rPr>
          <w:rFonts w:ascii="Verdana" w:hAnsi="Verdana"/>
          <w:i/>
          <w:iCs/>
          <w:color w:val="000000"/>
          <w:shd w:val="clear" w:color="auto" w:fill="FFFFFF"/>
        </w:rPr>
        <w:t>亏</w:t>
      </w:r>
      <w:r w:rsidRPr="00F31745">
        <w:rPr>
          <w:rFonts w:ascii="Verdana" w:hAnsi="Verdana"/>
          <w:i/>
          <w:iCs/>
          <w:color w:val="000000"/>
          <w:shd w:val="clear" w:color="auto" w:fill="FFFFFF"/>
        </w:rPr>
        <w:t xml:space="preserve"> </w:t>
      </w:r>
      <w:r w:rsidRPr="00F31745">
        <w:rPr>
          <w:rFonts w:ascii="Verdana" w:hAnsi="Verdana"/>
          <w:i/>
          <w:iCs/>
          <w:color w:val="000000"/>
          <w:shd w:val="clear" w:color="auto" w:fill="FFFFFF"/>
        </w:rPr>
        <w:t>缺</w:t>
      </w:r>
      <w:r w:rsidRPr="00F31745">
        <w:rPr>
          <w:rFonts w:ascii="Verdana" w:hAnsi="Verdana"/>
          <w:i/>
          <w:iCs/>
          <w:color w:val="000000"/>
          <w:shd w:val="clear" w:color="auto" w:fill="FFFFFF"/>
        </w:rPr>
        <w:t xml:space="preserve"> </w:t>
      </w:r>
      <w:r w:rsidRPr="00F31745">
        <w:rPr>
          <w:rFonts w:ascii="Verdana" w:hAnsi="Verdana"/>
          <w:i/>
          <w:iCs/>
          <w:color w:val="000000"/>
          <w:shd w:val="clear" w:color="auto" w:fill="FFFFFF"/>
        </w:rPr>
        <w:t>了</w:t>
      </w:r>
      <w:r w:rsidRPr="00F31745">
        <w:rPr>
          <w:rFonts w:ascii="Verdana" w:hAnsi="Verdana"/>
          <w:i/>
          <w:iCs/>
          <w:color w:val="000000"/>
          <w:shd w:val="clear" w:color="auto" w:fill="FFFFFF"/>
        </w:rPr>
        <w:t xml:space="preserve"> </w:t>
      </w:r>
      <w:r w:rsidRPr="00F31745">
        <w:rPr>
          <w:rFonts w:ascii="Verdana" w:hAnsi="Verdana"/>
          <w:i/>
          <w:iCs/>
          <w:color w:val="000000"/>
          <w:shd w:val="clear" w:color="auto" w:fill="FFFFFF"/>
        </w:rPr>
        <w:t>神</w:t>
      </w:r>
      <w:r w:rsidRPr="00F31745">
        <w:rPr>
          <w:rFonts w:ascii="Verdana" w:hAnsi="Verdana"/>
          <w:i/>
          <w:iCs/>
          <w:color w:val="000000"/>
          <w:shd w:val="clear" w:color="auto" w:fill="FFFFFF"/>
        </w:rPr>
        <w:t xml:space="preserve"> </w:t>
      </w:r>
      <w:r w:rsidRPr="00F31745">
        <w:rPr>
          <w:rFonts w:ascii="Verdana" w:hAnsi="Verdana"/>
          <w:i/>
          <w:iCs/>
          <w:color w:val="000000"/>
          <w:shd w:val="clear" w:color="auto" w:fill="FFFFFF"/>
        </w:rPr>
        <w:t>的</w:t>
      </w:r>
      <w:r w:rsidRPr="00F31745">
        <w:rPr>
          <w:rFonts w:ascii="Verdana" w:hAnsi="Verdana"/>
          <w:i/>
          <w:iCs/>
          <w:color w:val="000000"/>
          <w:shd w:val="clear" w:color="auto" w:fill="FFFFFF"/>
        </w:rPr>
        <w:t xml:space="preserve"> </w:t>
      </w:r>
      <w:r w:rsidRPr="00F31745">
        <w:rPr>
          <w:rFonts w:ascii="Verdana" w:hAnsi="Verdana"/>
          <w:i/>
          <w:iCs/>
          <w:color w:val="000000"/>
          <w:shd w:val="clear" w:color="auto" w:fill="FFFFFF"/>
        </w:rPr>
        <w:t>荣</w:t>
      </w:r>
      <w:r w:rsidRPr="00F31745">
        <w:rPr>
          <w:rFonts w:ascii="Verdana" w:hAnsi="Verdana"/>
          <w:i/>
          <w:iCs/>
          <w:color w:val="000000"/>
          <w:shd w:val="clear" w:color="auto" w:fill="FFFFFF"/>
        </w:rPr>
        <w:t xml:space="preserve"> </w:t>
      </w:r>
      <w:r w:rsidRPr="00F31745">
        <w:rPr>
          <w:rFonts w:ascii="Verdana" w:hAnsi="Verdana"/>
          <w:i/>
          <w:iCs/>
          <w:color w:val="000000"/>
          <w:shd w:val="clear" w:color="auto" w:fill="FFFFFF"/>
        </w:rPr>
        <w:t>耀</w:t>
      </w:r>
      <w:r w:rsidRPr="00F31745">
        <w:rPr>
          <w:rFonts w:ascii="Verdana" w:hAnsi="Verdana"/>
          <w:i/>
          <w:iCs/>
          <w:color w:val="000000"/>
          <w:shd w:val="clear" w:color="auto" w:fill="FFFFFF"/>
        </w:rPr>
        <w:t xml:space="preserve"> </w:t>
      </w:r>
      <w:r w:rsidRPr="00F31745">
        <w:rPr>
          <w:rFonts w:ascii="Microsoft YaHei" w:eastAsia="Microsoft YaHei" w:hAnsi="Microsoft YaHei" w:cs="Microsoft YaHei" w:hint="eastAsia"/>
          <w:i/>
          <w:iCs/>
          <w:color w:val="000000"/>
          <w:shd w:val="clear" w:color="auto" w:fill="FFFFFF"/>
        </w:rPr>
        <w:t>。罗马书3：23</w:t>
      </w:r>
    </w:p>
    <w:p w14:paraId="3C96D8F1" w14:textId="77777777" w:rsidR="00D01E07" w:rsidRDefault="00D01E07" w:rsidP="00D01E07">
      <w:pPr>
        <w:rPr>
          <w:rFonts w:ascii="Microsoft YaHei" w:eastAsia="Microsoft YaHei" w:hAnsi="Microsoft YaHei" w:cs="Microsoft YaHei"/>
          <w:i/>
          <w:iCs/>
          <w:color w:val="000000"/>
          <w:shd w:val="clear" w:color="auto" w:fill="FFFFFF"/>
        </w:rPr>
      </w:pPr>
      <w:r w:rsidRPr="00774F68">
        <w:rPr>
          <w:rFonts w:hint="eastAsia"/>
          <w:i/>
          <w:iCs/>
        </w:rPr>
        <w:t>约翰福音</w:t>
      </w:r>
      <w:r w:rsidRPr="00774F68">
        <w:rPr>
          <w:rFonts w:hint="eastAsia"/>
          <w:i/>
          <w:iCs/>
        </w:rPr>
        <w:t>3</w:t>
      </w:r>
      <w:r w:rsidRPr="00774F68">
        <w:rPr>
          <w:rFonts w:hint="eastAsia"/>
          <w:i/>
          <w:iCs/>
        </w:rPr>
        <w:t>：</w:t>
      </w:r>
      <w:r w:rsidRPr="00774F68">
        <w:rPr>
          <w:rFonts w:hint="eastAsia"/>
          <w:i/>
          <w:iCs/>
        </w:rPr>
        <w:t>17</w:t>
      </w:r>
      <w:r w:rsidRPr="00774F68">
        <w:rPr>
          <w:rFonts w:hint="eastAsia"/>
          <w:i/>
          <w:iCs/>
        </w:rPr>
        <w:t>节提到</w:t>
      </w:r>
      <w:r w:rsidRPr="00774F68">
        <w:rPr>
          <w:rFonts w:hint="eastAsia"/>
          <w:i/>
          <w:iCs/>
        </w:rPr>
        <w:t xml:space="preserve"> </w:t>
      </w:r>
      <w:r w:rsidRPr="00774F68">
        <w:rPr>
          <w:i/>
          <w:iCs/>
        </w:rPr>
        <w:t xml:space="preserve">– </w:t>
      </w:r>
      <w:r w:rsidRPr="00774F68">
        <w:rPr>
          <w:rFonts w:hint="eastAsia"/>
          <w:i/>
          <w:iCs/>
        </w:rPr>
        <w:t>因为神差他的儿子降世，不是要定世人的罪，乃是要叫世人因他的救。</w:t>
      </w:r>
    </w:p>
    <w:p w14:paraId="020D649B" w14:textId="77777777" w:rsidR="00D01E07" w:rsidRPr="00D01E07" w:rsidRDefault="00D01E07" w:rsidP="00D01E07">
      <w:pPr>
        <w:rPr>
          <w:rFonts w:hint="eastAsia"/>
          <w:i/>
          <w:iCs/>
        </w:rPr>
      </w:pPr>
      <w:r>
        <w:rPr>
          <w:rFonts w:hint="eastAsia"/>
        </w:rPr>
        <w:t>“康健的人用不着医生，有病的人才用得着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经上说：“我喜爱怜恤，不喜爱祭祀。”</w:t>
      </w:r>
      <w:r>
        <w:rPr>
          <w:rFonts w:hint="eastAsia"/>
        </w:rPr>
        <w:t xml:space="preserve"> </w:t>
      </w:r>
      <w:r>
        <w:rPr>
          <w:rFonts w:hint="eastAsia"/>
        </w:rPr>
        <w:t>太</w:t>
      </w:r>
      <w:r>
        <w:rPr>
          <w:rFonts w:hint="eastAsia"/>
        </w:rPr>
        <w:t>9</w:t>
      </w:r>
      <w:r>
        <w:rPr>
          <w:rFonts w:hint="eastAsia"/>
        </w:rPr>
        <w:t>：</w:t>
      </w:r>
      <w:r>
        <w:rPr>
          <w:rFonts w:hint="eastAsia"/>
        </w:rPr>
        <w:t>12-1</w:t>
      </w:r>
    </w:p>
    <w:p w14:paraId="716935B7" w14:textId="77777777" w:rsidR="00D01E07" w:rsidRDefault="00D01E07" w:rsidP="004A5B0D">
      <w:pPr>
        <w:rPr>
          <w:b/>
          <w:bCs/>
        </w:rPr>
      </w:pPr>
    </w:p>
    <w:p w14:paraId="5E882B65" w14:textId="5DCD07CB" w:rsidR="00E83501" w:rsidRPr="00FE1A71" w:rsidRDefault="00E83501" w:rsidP="00FE1A71">
      <w:pPr>
        <w:pStyle w:val="ListParagraph"/>
        <w:numPr>
          <w:ilvl w:val="0"/>
          <w:numId w:val="3"/>
        </w:numPr>
        <w:rPr>
          <w:b/>
          <w:bCs/>
        </w:rPr>
      </w:pPr>
      <w:r w:rsidRPr="00FE1A71">
        <w:rPr>
          <w:rFonts w:hint="eastAsia"/>
          <w:b/>
          <w:bCs/>
        </w:rPr>
        <w:t>医好生来瞎眼的：</w:t>
      </w:r>
    </w:p>
    <w:p w14:paraId="5CD6F2BC" w14:textId="3D59B6F5" w:rsidR="00E83501" w:rsidRDefault="00E83501" w:rsidP="00E83501">
      <w:pPr>
        <w:rPr>
          <w:b/>
          <w:bCs/>
        </w:rPr>
      </w:pPr>
      <w:r>
        <w:rPr>
          <w:rFonts w:hint="eastAsia"/>
          <w:b/>
          <w:bCs/>
        </w:rPr>
        <w:t>大家围绕这个事件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– </w:t>
      </w:r>
      <w:r>
        <w:rPr>
          <w:rFonts w:hint="eastAsia"/>
          <w:b/>
          <w:bCs/>
        </w:rPr>
        <w:t>最关心的是什么？</w:t>
      </w:r>
    </w:p>
    <w:p w14:paraId="35CCACBF" w14:textId="6AFD1930" w:rsidR="00E83501" w:rsidRDefault="00E83501" w:rsidP="00E83501">
      <w:pPr>
        <w:rPr>
          <w:b/>
          <w:bCs/>
        </w:rPr>
      </w:pPr>
      <w:r>
        <w:rPr>
          <w:rFonts w:hint="eastAsia"/>
          <w:b/>
          <w:bCs/>
        </w:rPr>
        <w:t>门徒：</w:t>
      </w:r>
    </w:p>
    <w:p w14:paraId="0ABC46DE" w14:textId="6A6DD1A5" w:rsidR="00E83501" w:rsidRDefault="00E83501" w:rsidP="00E83501">
      <w:pPr>
        <w:rPr>
          <w:b/>
          <w:bCs/>
        </w:rPr>
      </w:pPr>
      <w:r>
        <w:rPr>
          <w:rFonts w:hint="eastAsia"/>
          <w:b/>
          <w:bCs/>
        </w:rPr>
        <w:t>法利赛人：</w:t>
      </w:r>
    </w:p>
    <w:p w14:paraId="2028F34F" w14:textId="77777777" w:rsidR="00D01E07" w:rsidRPr="00314D97" w:rsidRDefault="00D01E07" w:rsidP="00D01E07">
      <w:pPr>
        <w:rPr>
          <w:rFonts w:ascii="Microsoft YaHei" w:eastAsia="Microsoft YaHei" w:hAnsi="Microsoft YaHei" w:cs="Microsoft YaHei"/>
          <w:i/>
          <w:iCs/>
          <w:color w:val="000000"/>
          <w:shd w:val="clear" w:color="auto" w:fill="FFFFFF"/>
        </w:rPr>
      </w:pPr>
      <w:r w:rsidRPr="00314D97">
        <w:rPr>
          <w:rFonts w:ascii="Microsoft YaHei" w:eastAsia="Microsoft YaHei" w:hAnsi="Microsoft YaHei" w:cs="Microsoft YaHei" w:hint="eastAsia"/>
          <w:i/>
          <w:iCs/>
          <w:color w:val="000000"/>
          <w:shd w:val="clear" w:color="auto" w:fill="FFFFFF"/>
        </w:rPr>
        <w:t>37 耶 稣 说 ： 你 已 经 看 见 他 ， 现 在 和 你 说 话 的 就 是 他 。</w:t>
      </w:r>
    </w:p>
    <w:p w14:paraId="5E0AF271" w14:textId="77777777" w:rsidR="00D01E07" w:rsidRPr="00314D97" w:rsidRDefault="00D01E07" w:rsidP="00D01E07">
      <w:pPr>
        <w:rPr>
          <w:rFonts w:ascii="Microsoft YaHei" w:eastAsia="Microsoft YaHei" w:hAnsi="Microsoft YaHei" w:cs="Microsoft YaHei"/>
          <w:i/>
          <w:iCs/>
          <w:color w:val="000000"/>
          <w:shd w:val="clear" w:color="auto" w:fill="FFFFFF"/>
        </w:rPr>
      </w:pPr>
      <w:r w:rsidRPr="00314D97">
        <w:rPr>
          <w:rFonts w:ascii="Microsoft YaHei" w:eastAsia="Microsoft YaHei" w:hAnsi="Microsoft YaHei" w:cs="Microsoft YaHei" w:hint="eastAsia"/>
          <w:i/>
          <w:iCs/>
          <w:color w:val="000000"/>
          <w:shd w:val="clear" w:color="auto" w:fill="FFFFFF"/>
        </w:rPr>
        <w:t>38 他 说 ： 主 阿 ， 我 信 ！ 就 拜 耶 稣 。</w:t>
      </w:r>
    </w:p>
    <w:p w14:paraId="6503C399" w14:textId="77777777" w:rsidR="00D01E07" w:rsidRPr="00314D97" w:rsidRDefault="00D01E07" w:rsidP="00D01E07">
      <w:pPr>
        <w:rPr>
          <w:rFonts w:ascii="Microsoft YaHei" w:eastAsia="Microsoft YaHei" w:hAnsi="Microsoft YaHei" w:cs="Microsoft YaHei"/>
          <w:i/>
          <w:iCs/>
          <w:color w:val="000000"/>
          <w:shd w:val="clear" w:color="auto" w:fill="FFFFFF"/>
        </w:rPr>
      </w:pPr>
      <w:r w:rsidRPr="00314D97">
        <w:rPr>
          <w:rFonts w:ascii="Microsoft YaHei" w:eastAsia="Microsoft YaHei" w:hAnsi="Microsoft YaHei" w:cs="Microsoft YaHei" w:hint="eastAsia"/>
          <w:i/>
          <w:iCs/>
          <w:color w:val="000000"/>
          <w:shd w:val="clear" w:color="auto" w:fill="FFFFFF"/>
        </w:rPr>
        <w:t>39 耶 稣 说 ： 我 为 审 判 到 这 世 上 来 ， 叫 不 能 看 见 的 ， 可 以 看 见 ； 能 看 见 的 ， 反 瞎 了 眼 。</w:t>
      </w:r>
    </w:p>
    <w:p w14:paraId="5C73A9A9" w14:textId="77777777" w:rsidR="00D01E07" w:rsidRPr="00314D97" w:rsidRDefault="00D01E07" w:rsidP="00D01E07">
      <w:pPr>
        <w:rPr>
          <w:rFonts w:ascii="Microsoft YaHei" w:eastAsia="Microsoft YaHei" w:hAnsi="Microsoft YaHei" w:cs="Microsoft YaHei"/>
          <w:i/>
          <w:iCs/>
          <w:color w:val="000000"/>
          <w:shd w:val="clear" w:color="auto" w:fill="FFFFFF"/>
        </w:rPr>
      </w:pPr>
      <w:r w:rsidRPr="00314D97">
        <w:rPr>
          <w:rFonts w:ascii="Microsoft YaHei" w:eastAsia="Microsoft YaHei" w:hAnsi="Microsoft YaHei" w:cs="Microsoft YaHei" w:hint="eastAsia"/>
          <w:i/>
          <w:iCs/>
          <w:color w:val="000000"/>
          <w:shd w:val="clear" w:color="auto" w:fill="FFFFFF"/>
        </w:rPr>
        <w:t>40 同 他 在 那 里 的 法 利 赛 人 听 见 这 话 ， 就 说 ： 难 道 我 们 也 瞎 了 眼 麽 ？</w:t>
      </w:r>
    </w:p>
    <w:p w14:paraId="5C409382" w14:textId="77777777" w:rsidR="00D01E07" w:rsidRPr="00314D97" w:rsidRDefault="00D01E07" w:rsidP="00D01E07">
      <w:pPr>
        <w:rPr>
          <w:rFonts w:ascii="Microsoft YaHei" w:eastAsia="Microsoft YaHei" w:hAnsi="Microsoft YaHei" w:cs="Microsoft YaHei"/>
          <w:i/>
          <w:iCs/>
          <w:color w:val="000000"/>
          <w:shd w:val="clear" w:color="auto" w:fill="FFFFFF"/>
        </w:rPr>
      </w:pPr>
      <w:r w:rsidRPr="00314D97">
        <w:rPr>
          <w:rFonts w:ascii="Microsoft YaHei" w:eastAsia="Microsoft YaHei" w:hAnsi="Microsoft YaHei" w:cs="Microsoft YaHei" w:hint="eastAsia"/>
          <w:i/>
          <w:iCs/>
          <w:color w:val="000000"/>
          <w:shd w:val="clear" w:color="auto" w:fill="FFFFFF"/>
        </w:rPr>
        <w:lastRenderedPageBreak/>
        <w:t>41 耶 稣 对 他 们 说 ： 你 们 若 瞎 了 眼 ， 就 没 有 罪 了 ； 但 如 今 你 们 说 我 们 能 看 见 ， 所 以 你 们 的 罪 还 在 。</w:t>
      </w:r>
    </w:p>
    <w:p w14:paraId="12108E1F" w14:textId="77777777" w:rsidR="00D01E07" w:rsidRDefault="00D01E07" w:rsidP="00E83501">
      <w:pPr>
        <w:rPr>
          <w:rFonts w:hint="eastAsia"/>
          <w:b/>
          <w:bCs/>
        </w:rPr>
      </w:pPr>
    </w:p>
    <w:p w14:paraId="650ED8AF" w14:textId="0469D8A7" w:rsidR="00E83501" w:rsidRDefault="00E83501" w:rsidP="00E83501">
      <w:pPr>
        <w:rPr>
          <w:b/>
          <w:bCs/>
        </w:rPr>
      </w:pPr>
      <w:r>
        <w:rPr>
          <w:rFonts w:hint="eastAsia"/>
          <w:b/>
          <w:bCs/>
        </w:rPr>
        <w:t>瞎子：</w:t>
      </w:r>
    </w:p>
    <w:p w14:paraId="4277239C" w14:textId="44EF974E" w:rsidR="00E83501" w:rsidRDefault="00E83501" w:rsidP="00E83501">
      <w:pPr>
        <w:rPr>
          <w:b/>
          <w:bCs/>
        </w:rPr>
      </w:pPr>
      <w:r>
        <w:rPr>
          <w:rFonts w:hint="eastAsia"/>
          <w:b/>
          <w:bCs/>
        </w:rPr>
        <w:t>耶稣：</w:t>
      </w:r>
    </w:p>
    <w:p w14:paraId="368C5691" w14:textId="77777777" w:rsidR="00FE1A71" w:rsidRDefault="00FE1A71" w:rsidP="00E83501">
      <w:pPr>
        <w:rPr>
          <w:b/>
          <w:bCs/>
        </w:rPr>
      </w:pPr>
    </w:p>
    <w:p w14:paraId="52FB47CE" w14:textId="6690C374" w:rsidR="00E83501" w:rsidRPr="00FE1A71" w:rsidRDefault="00E83501" w:rsidP="00FE1A71">
      <w:pPr>
        <w:pStyle w:val="ListParagraph"/>
        <w:numPr>
          <w:ilvl w:val="0"/>
          <w:numId w:val="3"/>
        </w:numPr>
        <w:rPr>
          <w:b/>
          <w:bCs/>
        </w:rPr>
      </w:pPr>
      <w:r w:rsidRPr="00FE1A71">
        <w:rPr>
          <w:rFonts w:hint="eastAsia"/>
          <w:b/>
          <w:bCs/>
        </w:rPr>
        <w:t>耶稣说</w:t>
      </w:r>
      <w:r w:rsidRPr="00FE1A71">
        <w:rPr>
          <w:rFonts w:hint="eastAsia"/>
          <w:b/>
          <w:bCs/>
        </w:rPr>
        <w:t xml:space="preserve"> </w:t>
      </w:r>
      <w:r w:rsidRPr="00FE1A71">
        <w:rPr>
          <w:rFonts w:hint="eastAsia"/>
          <w:b/>
          <w:bCs/>
        </w:rPr>
        <w:t>“我是”</w:t>
      </w:r>
    </w:p>
    <w:p w14:paraId="395F5A7B" w14:textId="2B9112EF" w:rsidR="00E83501" w:rsidRDefault="00E83501" w:rsidP="004A5B0D">
      <w:pPr>
        <w:rPr>
          <w:b/>
          <w:bCs/>
        </w:rPr>
      </w:pPr>
      <w:r>
        <w:rPr>
          <w:rFonts w:hint="eastAsia"/>
          <w:b/>
          <w:bCs/>
        </w:rPr>
        <w:t>“我是世界的光”</w:t>
      </w:r>
    </w:p>
    <w:p w14:paraId="77901CAF" w14:textId="0AE3E9B1" w:rsidR="00E83501" w:rsidRDefault="00E83501" w:rsidP="004A5B0D">
      <w:pPr>
        <w:rPr>
          <w:b/>
          <w:bCs/>
        </w:rPr>
      </w:pPr>
      <w:r>
        <w:rPr>
          <w:rFonts w:hint="eastAsia"/>
          <w:b/>
          <w:bCs/>
        </w:rPr>
        <w:t>“你们举起人子后，必知道我是基督”</w:t>
      </w:r>
    </w:p>
    <w:p w14:paraId="6488D196" w14:textId="790B1A16" w:rsidR="00E83501" w:rsidRDefault="00E83501" w:rsidP="004A5B0D">
      <w:pPr>
        <w:rPr>
          <w:b/>
          <w:bCs/>
        </w:rPr>
      </w:pPr>
      <w:r>
        <w:rPr>
          <w:rFonts w:hint="eastAsia"/>
          <w:b/>
          <w:bCs/>
        </w:rPr>
        <w:t>“</w:t>
      </w:r>
      <w:r w:rsidRPr="00E83501">
        <w:rPr>
          <w:rFonts w:hint="eastAsia"/>
          <w:b/>
          <w:bCs/>
        </w:rPr>
        <w:t>还没有亚伯拉罕就有了我</w:t>
      </w:r>
      <w:r>
        <w:rPr>
          <w:rFonts w:hint="eastAsia"/>
          <w:b/>
          <w:bCs/>
        </w:rPr>
        <w:t>”</w:t>
      </w:r>
    </w:p>
    <w:p w14:paraId="39F4BA13" w14:textId="5A483574" w:rsidR="00E83501" w:rsidRDefault="00E83501" w:rsidP="004A5B0D">
      <w:pPr>
        <w:rPr>
          <w:b/>
          <w:bCs/>
        </w:rPr>
      </w:pPr>
      <w:r>
        <w:rPr>
          <w:rFonts w:hint="eastAsia"/>
          <w:b/>
          <w:bCs/>
        </w:rPr>
        <w:t>“</w:t>
      </w:r>
      <w:r w:rsidRPr="00E83501">
        <w:rPr>
          <w:rFonts w:hint="eastAsia"/>
          <w:b/>
          <w:bCs/>
        </w:rPr>
        <w:t>你信上帝的儿子吗？……现在和你说话的就是他</w:t>
      </w:r>
      <w:r>
        <w:rPr>
          <w:rFonts w:hint="eastAsia"/>
          <w:b/>
          <w:bCs/>
        </w:rPr>
        <w:t>”</w:t>
      </w:r>
    </w:p>
    <w:p w14:paraId="3B878D65" w14:textId="79F4B348" w:rsidR="00E83501" w:rsidRDefault="00E83501" w:rsidP="004A5B0D">
      <w:pPr>
        <w:rPr>
          <w:b/>
          <w:bCs/>
        </w:rPr>
      </w:pPr>
      <w:r>
        <w:rPr>
          <w:rFonts w:hint="eastAsia"/>
          <w:b/>
          <w:bCs/>
        </w:rPr>
        <w:t>“</w:t>
      </w:r>
      <w:r w:rsidRPr="00E83501">
        <w:rPr>
          <w:rFonts w:hint="eastAsia"/>
          <w:b/>
          <w:bCs/>
        </w:rPr>
        <w:t>……我就是羊的门。……我就是门；凡从我进来的，必然得救，并且出入得草</w:t>
      </w:r>
      <w:r w:rsidRPr="00E83501">
        <w:rPr>
          <w:rFonts w:hint="eastAsia"/>
          <w:b/>
          <w:bCs/>
        </w:rPr>
        <w:t xml:space="preserve"> </w:t>
      </w:r>
      <w:r w:rsidRPr="00E83501">
        <w:rPr>
          <w:rFonts w:hint="eastAsia"/>
          <w:b/>
          <w:bCs/>
        </w:rPr>
        <w:t>吃。……我来了，是要叫羊得生命，并且得的更丰盛</w:t>
      </w:r>
      <w:r>
        <w:rPr>
          <w:rFonts w:hint="eastAsia"/>
          <w:b/>
          <w:bCs/>
        </w:rPr>
        <w:t>”</w:t>
      </w:r>
    </w:p>
    <w:p w14:paraId="3B8ECEBD" w14:textId="1BCD51F1" w:rsidR="00E83501" w:rsidRDefault="00E83501" w:rsidP="004A5B0D">
      <w:pPr>
        <w:rPr>
          <w:b/>
          <w:bCs/>
        </w:rPr>
      </w:pPr>
      <w:r>
        <w:rPr>
          <w:rFonts w:hint="eastAsia"/>
          <w:b/>
          <w:bCs/>
        </w:rPr>
        <w:t>“</w:t>
      </w:r>
      <w:r w:rsidRPr="00E83501">
        <w:rPr>
          <w:rFonts w:hint="eastAsia"/>
          <w:b/>
          <w:bCs/>
        </w:rPr>
        <w:t>我是好牧人；好牧人为羊舍命</w:t>
      </w:r>
      <w:r>
        <w:rPr>
          <w:rFonts w:hint="eastAsia"/>
          <w:b/>
          <w:bCs/>
        </w:rPr>
        <w:t>”</w:t>
      </w:r>
    </w:p>
    <w:p w14:paraId="2ECD49DE" w14:textId="4B65AB60" w:rsidR="00E83501" w:rsidRDefault="00E83501" w:rsidP="004A5B0D">
      <w:pPr>
        <w:rPr>
          <w:b/>
          <w:bCs/>
        </w:rPr>
      </w:pPr>
      <w:r>
        <w:rPr>
          <w:rFonts w:hint="eastAsia"/>
          <w:b/>
          <w:bCs/>
        </w:rPr>
        <w:t>而且不止在约翰福音</w:t>
      </w:r>
      <w:r>
        <w:rPr>
          <w:rFonts w:hint="eastAsia"/>
          <w:b/>
          <w:bCs/>
        </w:rPr>
        <w:t>7-10</w:t>
      </w:r>
      <w:r>
        <w:rPr>
          <w:rFonts w:hint="eastAsia"/>
          <w:b/>
          <w:bCs/>
        </w:rPr>
        <w:t>章。</w:t>
      </w:r>
    </w:p>
    <w:p w14:paraId="166C6874" w14:textId="75F66EDE" w:rsidR="00E83501" w:rsidRDefault="00E83501" w:rsidP="004A5B0D">
      <w:pPr>
        <w:rPr>
          <w:b/>
          <w:bCs/>
        </w:rPr>
      </w:pPr>
      <w:r>
        <w:rPr>
          <w:rFonts w:hint="eastAsia"/>
          <w:b/>
          <w:bCs/>
        </w:rPr>
        <w:t>天父为耶稣作见证</w:t>
      </w:r>
    </w:p>
    <w:p w14:paraId="302F70FE" w14:textId="0B43DB34" w:rsidR="00E83501" w:rsidRDefault="00E83501" w:rsidP="004A5B0D">
      <w:pPr>
        <w:rPr>
          <w:b/>
          <w:bCs/>
        </w:rPr>
      </w:pPr>
      <w:r>
        <w:rPr>
          <w:rFonts w:hint="eastAsia"/>
          <w:b/>
          <w:bCs/>
        </w:rPr>
        <w:t>Q: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耶稣这样的宣告，和我们有怎样的干连？</w:t>
      </w:r>
    </w:p>
    <w:bookmarkEnd w:id="0"/>
    <w:p w14:paraId="0D43F67C" w14:textId="3F1295CA" w:rsidR="00FE1A71" w:rsidRDefault="00FE1A71" w:rsidP="004A5B0D">
      <w:pPr>
        <w:rPr>
          <w:b/>
          <w:bCs/>
        </w:rPr>
      </w:pPr>
    </w:p>
    <w:p w14:paraId="45BB815E" w14:textId="77777777" w:rsidR="00FE1A71" w:rsidRPr="00C17E50" w:rsidRDefault="00FE1A71" w:rsidP="00FE1A71">
      <w:pPr>
        <w:rPr>
          <w:rFonts w:ascii="Microsoft YaHei" w:eastAsia="Microsoft YaHei" w:hAnsi="Microsoft YaHei" w:cs="Microsoft YaHei"/>
          <w:b/>
          <w:bCs/>
          <w:color w:val="000000"/>
          <w:shd w:val="clear" w:color="auto" w:fill="FFFFFF"/>
        </w:rPr>
      </w:pPr>
      <w:r>
        <w:rPr>
          <w:rFonts w:ascii="Microsoft YaHei" w:eastAsia="Microsoft YaHei" w:hAnsi="Microsoft YaHei" w:cs="Microsoft YaHei" w:hint="eastAsia"/>
          <w:b/>
          <w:bCs/>
          <w:color w:val="000000"/>
          <w:shd w:val="clear" w:color="auto" w:fill="FFFFFF"/>
        </w:rPr>
        <w:t>E）</w:t>
      </w:r>
      <w:r w:rsidRPr="00C17E50">
        <w:rPr>
          <w:rFonts w:ascii="Microsoft YaHei" w:eastAsia="Microsoft YaHei" w:hAnsi="Microsoft YaHei" w:cs="Microsoft YaHei" w:hint="eastAsia"/>
          <w:b/>
          <w:bCs/>
          <w:color w:val="000000"/>
          <w:shd w:val="clear" w:color="auto" w:fill="FFFFFF"/>
        </w:rPr>
        <w:t>Summary：</w:t>
      </w:r>
    </w:p>
    <w:p w14:paraId="455EC1E6" w14:textId="77777777" w:rsidR="00FE1A71" w:rsidRDefault="00FE1A71" w:rsidP="00FE1A71">
      <w:r>
        <w:t>-</w:t>
      </w:r>
      <w:r>
        <w:rPr>
          <w:rFonts w:hint="eastAsia"/>
        </w:rPr>
        <w:t>耶稣所教导的，是出于神。人若是凭自己，不能认识神；唯有归荣耀与神，放能真正认识神。</w:t>
      </w:r>
    </w:p>
    <w:p w14:paraId="5F416AB8" w14:textId="77777777" w:rsidR="00FE1A71" w:rsidRDefault="00FE1A71" w:rsidP="00FE1A71">
      <w:r>
        <w:rPr>
          <w:rFonts w:hint="eastAsia"/>
        </w:rPr>
        <w:t>-</w:t>
      </w:r>
      <w:r>
        <w:rPr>
          <w:rFonts w:hint="eastAsia"/>
        </w:rPr>
        <w:t>人人都犯了罪，亏缺了神的荣耀。在神完全的圣洁和公义下，没有人能站立得住。</w:t>
      </w:r>
    </w:p>
    <w:p w14:paraId="6BA810B3" w14:textId="77777777" w:rsidR="00FE1A71" w:rsidRDefault="00FE1A71" w:rsidP="00FE1A71">
      <w:r>
        <w:rPr>
          <w:rFonts w:hint="eastAsia"/>
        </w:rPr>
        <w:t>-</w:t>
      </w:r>
      <w:r>
        <w:rPr>
          <w:rFonts w:hint="eastAsia"/>
        </w:rPr>
        <w:t>但耶稣来，是为了拯救我们这些罪人，让我能够信靠他。因为他就是世界的光。光照亮黑暗。当我们真正认罪悔改，神就赦免我们的罪，我们才能得到真正的平安。</w:t>
      </w:r>
    </w:p>
    <w:p w14:paraId="29958689" w14:textId="77777777" w:rsidR="00FE1A71" w:rsidRDefault="00FE1A71" w:rsidP="00FE1A71">
      <w:r>
        <w:rPr>
          <w:rFonts w:hint="eastAsia"/>
        </w:rPr>
        <w:t>-</w:t>
      </w:r>
      <w:r>
        <w:rPr>
          <w:rFonts w:hint="eastAsia"/>
        </w:rPr>
        <w:t>神是满有怜悯和慈爱的神。他希望能医治我们，但更盼望我们能够在信心上增长，能完全的来信靠神，认识神。在我们生命的路程中，满满经历神，与主同行。</w:t>
      </w:r>
    </w:p>
    <w:p w14:paraId="47092ACB" w14:textId="6856F1A3" w:rsidR="00FE1A71" w:rsidRPr="004A5B0D" w:rsidRDefault="00FE1A71" w:rsidP="00FE1A71">
      <w:pPr>
        <w:rPr>
          <w:b/>
          <w:bCs/>
        </w:rPr>
      </w:pPr>
      <w:r>
        <w:rPr>
          <w:rFonts w:hint="eastAsia"/>
        </w:rPr>
        <w:t>-</w:t>
      </w:r>
      <w:r>
        <w:rPr>
          <w:rFonts w:hint="eastAsia"/>
        </w:rPr>
        <w:t>耶稣多次表明了自己的身份。他的所作所为为他作见证。天父和施洗约翰也为他的身份做见证。他就是那位弥赛亚，救主，神自己</w:t>
      </w:r>
    </w:p>
    <w:sectPr w:rsidR="00FE1A71" w:rsidRPr="004A5B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F0817"/>
    <w:multiLevelType w:val="hybridMultilevel"/>
    <w:tmpl w:val="1D0EF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57329"/>
    <w:multiLevelType w:val="hybridMultilevel"/>
    <w:tmpl w:val="A0F2D532"/>
    <w:lvl w:ilvl="0" w:tplc="9410AC04">
      <w:start w:val="1"/>
      <w:numFmt w:val="upp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54F24"/>
    <w:multiLevelType w:val="hybridMultilevel"/>
    <w:tmpl w:val="9DA2D63C"/>
    <w:lvl w:ilvl="0" w:tplc="BACA6D18">
      <w:start w:val="2"/>
      <w:numFmt w:val="upp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736150"/>
    <w:multiLevelType w:val="hybridMultilevel"/>
    <w:tmpl w:val="15A00B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D29"/>
    <w:rsid w:val="004A5B0D"/>
    <w:rsid w:val="00512D29"/>
    <w:rsid w:val="006C7DD0"/>
    <w:rsid w:val="008624C9"/>
    <w:rsid w:val="00B27BFC"/>
    <w:rsid w:val="00D01E07"/>
    <w:rsid w:val="00E83501"/>
    <w:rsid w:val="00FE1A71"/>
    <w:rsid w:val="00FE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8EDA5"/>
  <w15:chartTrackingRefBased/>
  <w15:docId w15:val="{86FDA728-A0EC-4430-B23B-88DFAA3E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08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97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 Quan</dc:creator>
  <cp:keywords/>
  <dc:description/>
  <cp:lastModifiedBy>Zhe Quan</cp:lastModifiedBy>
  <cp:revision>4</cp:revision>
  <dcterms:created xsi:type="dcterms:W3CDTF">2020-05-27T03:47:00Z</dcterms:created>
  <dcterms:modified xsi:type="dcterms:W3CDTF">2020-05-31T16:09:00Z</dcterms:modified>
</cp:coreProperties>
</file>